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296" w:rsidRPr="007B021E" w:rsidRDefault="00407746" w:rsidP="00972535">
      <w:pPr>
        <w:pStyle w:val="BodyText"/>
        <w:ind w:left="0" w:right="-230"/>
        <w:jc w:val="both"/>
        <w:rPr>
          <w:sz w:val="22"/>
          <w:szCs w:val="22"/>
        </w:rPr>
      </w:pPr>
      <w:r w:rsidRPr="007B021E">
        <w:rPr>
          <w:sz w:val="22"/>
          <w:szCs w:val="22"/>
        </w:rPr>
        <w:t>[Family</w:t>
      </w:r>
      <w:r w:rsidRPr="007B021E">
        <w:rPr>
          <w:spacing w:val="-15"/>
          <w:sz w:val="22"/>
          <w:szCs w:val="22"/>
        </w:rPr>
        <w:t xml:space="preserve"> </w:t>
      </w:r>
      <w:r w:rsidRPr="007B021E">
        <w:rPr>
          <w:sz w:val="22"/>
          <w:szCs w:val="22"/>
        </w:rPr>
        <w:t>Member's</w:t>
      </w:r>
      <w:r w:rsidRPr="007B021E">
        <w:rPr>
          <w:spacing w:val="-15"/>
          <w:sz w:val="22"/>
          <w:szCs w:val="22"/>
        </w:rPr>
        <w:t xml:space="preserve"> </w:t>
      </w:r>
      <w:r w:rsidRPr="007B021E">
        <w:rPr>
          <w:sz w:val="22"/>
          <w:szCs w:val="22"/>
        </w:rPr>
        <w:t xml:space="preserve">Name] </w:t>
      </w:r>
    </w:p>
    <w:p w:rsidR="00CC37C5" w:rsidRPr="007B021E" w:rsidRDefault="00407746" w:rsidP="00F112AF">
      <w:pPr>
        <w:pStyle w:val="BodyText"/>
        <w:ind w:left="0" w:right="6038"/>
        <w:jc w:val="both"/>
        <w:rPr>
          <w:sz w:val="22"/>
          <w:szCs w:val="22"/>
        </w:rPr>
      </w:pPr>
      <w:r w:rsidRPr="007B021E">
        <w:rPr>
          <w:spacing w:val="-2"/>
          <w:sz w:val="22"/>
          <w:szCs w:val="22"/>
        </w:rPr>
        <w:t>[Address]</w:t>
      </w:r>
    </w:p>
    <w:p w:rsidR="00132296" w:rsidRPr="007B021E" w:rsidRDefault="00407746" w:rsidP="00F112AF">
      <w:pPr>
        <w:pStyle w:val="BodyText"/>
        <w:ind w:left="0" w:right="6038"/>
        <w:jc w:val="both"/>
        <w:rPr>
          <w:sz w:val="22"/>
          <w:szCs w:val="22"/>
        </w:rPr>
      </w:pPr>
      <w:r w:rsidRPr="007B021E">
        <w:rPr>
          <w:sz w:val="22"/>
          <w:szCs w:val="22"/>
        </w:rPr>
        <w:t>Town, NY</w:t>
      </w:r>
      <w:r w:rsidRPr="007B021E">
        <w:rPr>
          <w:spacing w:val="-10"/>
          <w:sz w:val="22"/>
          <w:szCs w:val="22"/>
        </w:rPr>
        <w:t xml:space="preserve"> </w:t>
      </w:r>
      <w:r w:rsidRPr="007B021E">
        <w:rPr>
          <w:sz w:val="22"/>
          <w:szCs w:val="22"/>
        </w:rPr>
        <w:t>[Zip</w:t>
      </w:r>
      <w:r w:rsidRPr="007B021E">
        <w:rPr>
          <w:spacing w:val="-10"/>
          <w:sz w:val="22"/>
          <w:szCs w:val="22"/>
        </w:rPr>
        <w:t xml:space="preserve"> </w:t>
      </w:r>
      <w:r w:rsidRPr="007B021E">
        <w:rPr>
          <w:sz w:val="22"/>
          <w:szCs w:val="22"/>
        </w:rPr>
        <w:t>Code]</w:t>
      </w:r>
    </w:p>
    <w:p w:rsidR="00CC37C5" w:rsidRPr="007B021E" w:rsidRDefault="00407746" w:rsidP="00F112AF">
      <w:pPr>
        <w:pStyle w:val="BodyText"/>
        <w:ind w:left="0" w:right="6038"/>
        <w:jc w:val="both"/>
        <w:rPr>
          <w:sz w:val="22"/>
          <w:szCs w:val="22"/>
        </w:rPr>
      </w:pPr>
      <w:r w:rsidRPr="007B021E">
        <w:rPr>
          <w:spacing w:val="-2"/>
          <w:sz w:val="22"/>
          <w:szCs w:val="22"/>
        </w:rPr>
        <w:t>[Email]</w:t>
      </w:r>
    </w:p>
    <w:p w:rsidR="00407746" w:rsidRPr="007B021E" w:rsidRDefault="00407746" w:rsidP="00F112AF">
      <w:pPr>
        <w:pStyle w:val="BodyText"/>
        <w:ind w:left="0" w:right="7788"/>
        <w:jc w:val="both"/>
        <w:rPr>
          <w:sz w:val="22"/>
          <w:szCs w:val="22"/>
        </w:rPr>
      </w:pPr>
      <w:r w:rsidRPr="007B021E">
        <w:rPr>
          <w:sz w:val="22"/>
          <w:szCs w:val="22"/>
        </w:rPr>
        <w:t>[Phone</w:t>
      </w:r>
      <w:r w:rsidRPr="007B021E">
        <w:rPr>
          <w:spacing w:val="-15"/>
          <w:sz w:val="22"/>
          <w:szCs w:val="22"/>
        </w:rPr>
        <w:t xml:space="preserve"> </w:t>
      </w:r>
      <w:r w:rsidRPr="007B021E">
        <w:rPr>
          <w:sz w:val="22"/>
          <w:szCs w:val="22"/>
        </w:rPr>
        <w:t xml:space="preserve">Number] </w:t>
      </w:r>
    </w:p>
    <w:p w:rsidR="00F112AF" w:rsidRPr="007B021E" w:rsidRDefault="00F112AF" w:rsidP="00F112AF">
      <w:pPr>
        <w:pStyle w:val="BodyText"/>
        <w:ind w:left="0" w:right="7788"/>
        <w:jc w:val="both"/>
        <w:rPr>
          <w:sz w:val="22"/>
          <w:szCs w:val="22"/>
        </w:rPr>
      </w:pPr>
    </w:p>
    <w:p w:rsidR="00CC37C5" w:rsidRPr="007B021E" w:rsidRDefault="00407746" w:rsidP="00F112AF">
      <w:pPr>
        <w:pStyle w:val="BodyText"/>
        <w:ind w:left="0" w:right="7788"/>
        <w:jc w:val="both"/>
        <w:rPr>
          <w:sz w:val="22"/>
          <w:szCs w:val="22"/>
        </w:rPr>
      </w:pPr>
      <w:r w:rsidRPr="007B021E">
        <w:rPr>
          <w:spacing w:val="-2"/>
          <w:sz w:val="22"/>
          <w:szCs w:val="22"/>
        </w:rPr>
        <w:t>[Date]</w:t>
      </w:r>
    </w:p>
    <w:p w:rsidR="00F112AF" w:rsidRPr="007B021E" w:rsidRDefault="00F112AF" w:rsidP="00A4688F">
      <w:pPr>
        <w:pStyle w:val="BodyText"/>
        <w:ind w:left="0" w:right="-50"/>
        <w:rPr>
          <w:sz w:val="22"/>
          <w:szCs w:val="22"/>
        </w:rPr>
      </w:pPr>
    </w:p>
    <w:p w:rsidR="00DF683C" w:rsidRPr="007B021E" w:rsidRDefault="00DF683C" w:rsidP="00DF683C">
      <w:pPr>
        <w:pStyle w:val="BodyText"/>
        <w:spacing w:before="69"/>
        <w:ind w:left="-90" w:right="1881" w:firstLine="90"/>
        <w:rPr>
          <w:sz w:val="22"/>
          <w:szCs w:val="22"/>
        </w:rPr>
      </w:pPr>
      <w:r w:rsidRPr="007B021E">
        <w:rPr>
          <w:sz w:val="22"/>
          <w:szCs w:val="22"/>
        </w:rPr>
        <w:t>Honorable</w:t>
      </w:r>
      <w:r w:rsidRPr="007B021E">
        <w:rPr>
          <w:spacing w:val="-11"/>
          <w:sz w:val="22"/>
          <w:szCs w:val="22"/>
        </w:rPr>
        <w:t xml:space="preserve"> Senator </w:t>
      </w:r>
      <w:r w:rsidRPr="007B021E">
        <w:rPr>
          <w:sz w:val="22"/>
          <w:szCs w:val="22"/>
        </w:rPr>
        <w:t>Anthony</w:t>
      </w:r>
      <w:r w:rsidRPr="007B021E">
        <w:rPr>
          <w:spacing w:val="-11"/>
          <w:sz w:val="22"/>
          <w:szCs w:val="22"/>
        </w:rPr>
        <w:t xml:space="preserve"> </w:t>
      </w:r>
      <w:r w:rsidRPr="007B021E">
        <w:rPr>
          <w:sz w:val="22"/>
          <w:szCs w:val="22"/>
        </w:rPr>
        <w:t>H.</w:t>
      </w:r>
      <w:r w:rsidRPr="007B021E">
        <w:rPr>
          <w:spacing w:val="-7"/>
          <w:sz w:val="22"/>
          <w:szCs w:val="22"/>
        </w:rPr>
        <w:t xml:space="preserve"> </w:t>
      </w:r>
      <w:r w:rsidRPr="007B021E">
        <w:rPr>
          <w:sz w:val="22"/>
          <w:szCs w:val="22"/>
        </w:rPr>
        <w:t>Palumbo</w:t>
      </w:r>
      <w:r w:rsidRPr="007B021E">
        <w:rPr>
          <w:sz w:val="22"/>
          <w:szCs w:val="22"/>
        </w:rPr>
        <w:br/>
        <w:t xml:space="preserve"> 1</w:t>
      </w:r>
      <w:r w:rsidRPr="007B021E">
        <w:rPr>
          <w:sz w:val="22"/>
          <w:szCs w:val="22"/>
          <w:vertAlign w:val="superscript"/>
        </w:rPr>
        <w:t>st</w:t>
      </w:r>
      <w:r w:rsidRPr="007B021E">
        <w:rPr>
          <w:sz w:val="22"/>
          <w:szCs w:val="22"/>
        </w:rPr>
        <w:t xml:space="preserve"> Senate District</w:t>
      </w:r>
    </w:p>
    <w:p w:rsidR="00DF683C" w:rsidRPr="007B021E" w:rsidRDefault="00DF683C" w:rsidP="00DF683C">
      <w:pPr>
        <w:pStyle w:val="BodyText"/>
        <w:spacing w:before="3"/>
        <w:ind w:left="142" w:right="140" w:hanging="142"/>
        <w:rPr>
          <w:sz w:val="22"/>
          <w:szCs w:val="22"/>
        </w:rPr>
      </w:pPr>
      <w:r w:rsidRPr="007B021E">
        <w:rPr>
          <w:sz w:val="22"/>
          <w:szCs w:val="22"/>
        </w:rPr>
        <w:t>400</w:t>
      </w:r>
      <w:r w:rsidRPr="007B021E">
        <w:rPr>
          <w:spacing w:val="-2"/>
          <w:sz w:val="22"/>
          <w:szCs w:val="22"/>
        </w:rPr>
        <w:t xml:space="preserve"> </w:t>
      </w:r>
      <w:r w:rsidRPr="007B021E">
        <w:rPr>
          <w:sz w:val="22"/>
          <w:szCs w:val="22"/>
        </w:rPr>
        <w:t>West Main</w:t>
      </w:r>
      <w:r w:rsidRPr="007B021E">
        <w:rPr>
          <w:spacing w:val="-2"/>
          <w:sz w:val="22"/>
          <w:szCs w:val="22"/>
        </w:rPr>
        <w:t xml:space="preserve"> </w:t>
      </w:r>
      <w:r w:rsidRPr="007B021E">
        <w:rPr>
          <w:sz w:val="22"/>
          <w:szCs w:val="22"/>
        </w:rPr>
        <w:t>Street, Suite</w:t>
      </w:r>
      <w:r w:rsidRPr="007B021E">
        <w:rPr>
          <w:spacing w:val="-1"/>
          <w:sz w:val="22"/>
          <w:szCs w:val="22"/>
        </w:rPr>
        <w:t xml:space="preserve"> </w:t>
      </w:r>
      <w:r w:rsidRPr="007B021E">
        <w:rPr>
          <w:spacing w:val="-5"/>
          <w:sz w:val="22"/>
          <w:szCs w:val="22"/>
        </w:rPr>
        <w:t>201</w:t>
      </w:r>
    </w:p>
    <w:p w:rsidR="00DF683C" w:rsidRDefault="00DF683C" w:rsidP="00DF683C">
      <w:pPr>
        <w:pStyle w:val="BodyText"/>
        <w:ind w:left="143" w:right="140" w:hanging="142"/>
        <w:rPr>
          <w:spacing w:val="-2"/>
          <w:sz w:val="22"/>
          <w:szCs w:val="22"/>
        </w:rPr>
      </w:pPr>
      <w:r w:rsidRPr="007B021E">
        <w:rPr>
          <w:sz w:val="22"/>
          <w:szCs w:val="22"/>
        </w:rPr>
        <w:t>Riverhead,</w:t>
      </w:r>
      <w:r w:rsidRPr="007B021E">
        <w:rPr>
          <w:spacing w:val="-4"/>
          <w:sz w:val="22"/>
          <w:szCs w:val="22"/>
        </w:rPr>
        <w:t xml:space="preserve"> </w:t>
      </w:r>
      <w:r w:rsidRPr="007B021E">
        <w:rPr>
          <w:sz w:val="22"/>
          <w:szCs w:val="22"/>
        </w:rPr>
        <w:t>NY</w:t>
      </w:r>
      <w:r w:rsidRPr="007B021E">
        <w:rPr>
          <w:spacing w:val="-1"/>
          <w:sz w:val="22"/>
          <w:szCs w:val="22"/>
        </w:rPr>
        <w:t xml:space="preserve"> </w:t>
      </w:r>
      <w:r w:rsidRPr="007B021E">
        <w:rPr>
          <w:spacing w:val="-2"/>
          <w:sz w:val="22"/>
          <w:szCs w:val="22"/>
        </w:rPr>
        <w:t>11901</w:t>
      </w:r>
    </w:p>
    <w:p w:rsidR="0077539E" w:rsidRDefault="0077539E" w:rsidP="00DF683C">
      <w:pPr>
        <w:pStyle w:val="BodyText"/>
        <w:ind w:left="143" w:right="140" w:hanging="142"/>
        <w:rPr>
          <w:sz w:val="22"/>
          <w:szCs w:val="22"/>
        </w:rPr>
      </w:pPr>
      <w:hyperlink r:id="rId5" w:history="1">
        <w:r w:rsidRPr="008B78C8">
          <w:rPr>
            <w:rStyle w:val="Hyperlink"/>
            <w:sz w:val="22"/>
            <w:szCs w:val="22"/>
          </w:rPr>
          <w:t>palumbo@nysenate.gov</w:t>
        </w:r>
      </w:hyperlink>
    </w:p>
    <w:p w:rsidR="00F112AF" w:rsidRPr="007B021E" w:rsidRDefault="00F112AF" w:rsidP="0077539E">
      <w:pPr>
        <w:pStyle w:val="BodyText"/>
        <w:ind w:left="143" w:right="140" w:hanging="142"/>
        <w:rPr>
          <w:sz w:val="22"/>
          <w:szCs w:val="22"/>
        </w:rPr>
      </w:pPr>
      <w:bookmarkStart w:id="0" w:name="_GoBack"/>
      <w:bookmarkEnd w:id="0"/>
    </w:p>
    <w:p w:rsidR="00CC37C5" w:rsidRPr="007B021E" w:rsidRDefault="00407746" w:rsidP="00F112AF">
      <w:pPr>
        <w:pStyle w:val="BodyText"/>
        <w:ind w:left="0" w:right="7093"/>
        <w:jc w:val="both"/>
        <w:rPr>
          <w:sz w:val="22"/>
          <w:szCs w:val="22"/>
        </w:rPr>
      </w:pPr>
      <w:r w:rsidRPr="007B021E">
        <w:rPr>
          <w:sz w:val="22"/>
          <w:szCs w:val="22"/>
        </w:rPr>
        <w:t>Dear</w:t>
      </w:r>
      <w:r w:rsidR="00DF683C" w:rsidRPr="007B021E">
        <w:rPr>
          <w:sz w:val="22"/>
          <w:szCs w:val="22"/>
        </w:rPr>
        <w:t xml:space="preserve"> Senator Palumbo,</w:t>
      </w:r>
    </w:p>
    <w:p w:rsidR="00F112AF" w:rsidRPr="007B021E" w:rsidRDefault="00F112AF" w:rsidP="00F112AF">
      <w:pPr>
        <w:pStyle w:val="BodyText"/>
        <w:ind w:left="0" w:right="0"/>
        <w:jc w:val="both"/>
        <w:rPr>
          <w:sz w:val="22"/>
          <w:szCs w:val="22"/>
        </w:rPr>
      </w:pPr>
    </w:p>
    <w:p w:rsidR="00CC37C5" w:rsidRPr="007B021E" w:rsidRDefault="00407746" w:rsidP="00F112AF">
      <w:pPr>
        <w:pStyle w:val="BodyText"/>
        <w:ind w:left="0" w:right="0"/>
        <w:rPr>
          <w:sz w:val="22"/>
          <w:szCs w:val="22"/>
        </w:rPr>
      </w:pPr>
      <w:r w:rsidRPr="007B021E">
        <w:rPr>
          <w:sz w:val="22"/>
          <w:szCs w:val="22"/>
        </w:rPr>
        <w:t>I</w:t>
      </w:r>
      <w:r w:rsidRPr="007B021E">
        <w:rPr>
          <w:spacing w:val="-1"/>
          <w:sz w:val="22"/>
          <w:szCs w:val="22"/>
        </w:rPr>
        <w:t xml:space="preserve"> </w:t>
      </w:r>
      <w:r w:rsidRPr="007B021E">
        <w:rPr>
          <w:sz w:val="22"/>
          <w:szCs w:val="22"/>
        </w:rPr>
        <w:t>am</w:t>
      </w:r>
      <w:r w:rsidRPr="007B021E">
        <w:rPr>
          <w:spacing w:val="-1"/>
          <w:sz w:val="22"/>
          <w:szCs w:val="22"/>
        </w:rPr>
        <w:t xml:space="preserve"> </w:t>
      </w:r>
      <w:r w:rsidRPr="007B021E">
        <w:rPr>
          <w:sz w:val="22"/>
          <w:szCs w:val="22"/>
        </w:rPr>
        <w:t>writing</w:t>
      </w:r>
      <w:r w:rsidRPr="007B021E">
        <w:rPr>
          <w:spacing w:val="-1"/>
          <w:sz w:val="22"/>
          <w:szCs w:val="22"/>
        </w:rPr>
        <w:t xml:space="preserve"> </w:t>
      </w:r>
      <w:r w:rsidRPr="007B021E">
        <w:rPr>
          <w:sz w:val="22"/>
          <w:szCs w:val="22"/>
        </w:rPr>
        <w:t>to</w:t>
      </w:r>
      <w:r w:rsidRPr="007B021E">
        <w:rPr>
          <w:spacing w:val="-1"/>
          <w:sz w:val="22"/>
          <w:szCs w:val="22"/>
        </w:rPr>
        <w:t xml:space="preserve"> </w:t>
      </w:r>
      <w:r w:rsidRPr="007B021E">
        <w:rPr>
          <w:sz w:val="22"/>
          <w:szCs w:val="22"/>
        </w:rPr>
        <w:t>you</w:t>
      </w:r>
      <w:r w:rsidRPr="007B021E">
        <w:rPr>
          <w:spacing w:val="-1"/>
          <w:sz w:val="22"/>
          <w:szCs w:val="22"/>
        </w:rPr>
        <w:t xml:space="preserve"> </w:t>
      </w:r>
      <w:r w:rsidRPr="007B021E">
        <w:rPr>
          <w:sz w:val="22"/>
          <w:szCs w:val="22"/>
        </w:rPr>
        <w:t>as</w:t>
      </w:r>
      <w:r w:rsidRPr="007B021E">
        <w:rPr>
          <w:spacing w:val="-1"/>
          <w:sz w:val="22"/>
          <w:szCs w:val="22"/>
        </w:rPr>
        <w:t xml:space="preserve"> </w:t>
      </w:r>
      <w:r w:rsidRPr="007B021E">
        <w:rPr>
          <w:sz w:val="22"/>
          <w:szCs w:val="22"/>
        </w:rPr>
        <w:t>a</w:t>
      </w:r>
      <w:r w:rsidRPr="007B021E">
        <w:rPr>
          <w:spacing w:val="-1"/>
          <w:sz w:val="22"/>
          <w:szCs w:val="22"/>
        </w:rPr>
        <w:t xml:space="preserve"> </w:t>
      </w:r>
      <w:r w:rsidRPr="007B021E">
        <w:rPr>
          <w:sz w:val="22"/>
          <w:szCs w:val="22"/>
        </w:rPr>
        <w:t>concerned</w:t>
      </w:r>
      <w:r w:rsidRPr="007B021E">
        <w:rPr>
          <w:spacing w:val="-1"/>
          <w:sz w:val="22"/>
          <w:szCs w:val="22"/>
        </w:rPr>
        <w:t xml:space="preserve"> </w:t>
      </w:r>
      <w:r w:rsidRPr="007B021E">
        <w:rPr>
          <w:sz w:val="22"/>
          <w:szCs w:val="22"/>
        </w:rPr>
        <w:t>parent</w:t>
      </w:r>
      <w:r w:rsidRPr="007B021E">
        <w:rPr>
          <w:spacing w:val="-1"/>
          <w:sz w:val="22"/>
          <w:szCs w:val="22"/>
        </w:rPr>
        <w:t xml:space="preserve"> </w:t>
      </w:r>
      <w:r w:rsidRPr="007B021E">
        <w:rPr>
          <w:sz w:val="22"/>
          <w:szCs w:val="22"/>
        </w:rPr>
        <w:t>and</w:t>
      </w:r>
      <w:r w:rsidRPr="007B021E">
        <w:rPr>
          <w:spacing w:val="-1"/>
          <w:sz w:val="22"/>
          <w:szCs w:val="22"/>
        </w:rPr>
        <w:t xml:space="preserve"> </w:t>
      </w:r>
      <w:r w:rsidRPr="007B021E">
        <w:rPr>
          <w:sz w:val="22"/>
          <w:szCs w:val="22"/>
        </w:rPr>
        <w:t>community</w:t>
      </w:r>
      <w:r w:rsidRPr="007B021E">
        <w:rPr>
          <w:spacing w:val="-1"/>
          <w:sz w:val="22"/>
          <w:szCs w:val="22"/>
        </w:rPr>
        <w:t xml:space="preserve"> </w:t>
      </w:r>
      <w:r w:rsidRPr="007B021E">
        <w:rPr>
          <w:sz w:val="22"/>
          <w:szCs w:val="22"/>
        </w:rPr>
        <w:t>member</w:t>
      </w:r>
      <w:r w:rsidRPr="007B021E">
        <w:rPr>
          <w:spacing w:val="-1"/>
          <w:sz w:val="22"/>
          <w:szCs w:val="22"/>
        </w:rPr>
        <w:t xml:space="preserve"> </w:t>
      </w:r>
      <w:r w:rsidRPr="007B021E">
        <w:rPr>
          <w:sz w:val="22"/>
          <w:szCs w:val="22"/>
        </w:rPr>
        <w:t>of</w:t>
      </w:r>
      <w:r w:rsidRPr="007B021E">
        <w:rPr>
          <w:spacing w:val="-1"/>
          <w:sz w:val="22"/>
          <w:szCs w:val="22"/>
        </w:rPr>
        <w:t xml:space="preserve"> </w:t>
      </w:r>
      <w:r w:rsidRPr="007B021E">
        <w:rPr>
          <w:sz w:val="22"/>
          <w:szCs w:val="22"/>
        </w:rPr>
        <w:t>the</w:t>
      </w:r>
      <w:r w:rsidRPr="007B021E">
        <w:rPr>
          <w:spacing w:val="-1"/>
          <w:sz w:val="22"/>
          <w:szCs w:val="22"/>
        </w:rPr>
        <w:t xml:space="preserve"> Middle Country Central </w:t>
      </w:r>
      <w:r w:rsidRPr="007B021E">
        <w:rPr>
          <w:sz w:val="22"/>
          <w:szCs w:val="22"/>
        </w:rPr>
        <w:t>School District. It has come to my attention that the recent state budget for the 2024-25 school year includes a limited increase in Foundation Aid, which poses</w:t>
      </w:r>
      <w:r w:rsidRPr="007B021E">
        <w:rPr>
          <w:spacing w:val="-4"/>
          <w:sz w:val="22"/>
          <w:szCs w:val="22"/>
        </w:rPr>
        <w:t xml:space="preserve"> </w:t>
      </w:r>
      <w:r w:rsidRPr="007B021E">
        <w:rPr>
          <w:sz w:val="22"/>
          <w:szCs w:val="22"/>
        </w:rPr>
        <w:t>a</w:t>
      </w:r>
      <w:r w:rsidRPr="007B021E">
        <w:rPr>
          <w:spacing w:val="-4"/>
          <w:sz w:val="22"/>
          <w:szCs w:val="22"/>
        </w:rPr>
        <w:t xml:space="preserve"> </w:t>
      </w:r>
      <w:r w:rsidRPr="007B021E">
        <w:rPr>
          <w:sz w:val="22"/>
          <w:szCs w:val="22"/>
        </w:rPr>
        <w:t>significant</w:t>
      </w:r>
      <w:r w:rsidRPr="007B021E">
        <w:rPr>
          <w:spacing w:val="-4"/>
          <w:sz w:val="22"/>
          <w:szCs w:val="22"/>
        </w:rPr>
        <w:t xml:space="preserve"> </w:t>
      </w:r>
      <w:r w:rsidRPr="007B021E">
        <w:rPr>
          <w:sz w:val="22"/>
          <w:szCs w:val="22"/>
        </w:rPr>
        <w:t>threat</w:t>
      </w:r>
      <w:r w:rsidRPr="007B021E">
        <w:rPr>
          <w:spacing w:val="-4"/>
          <w:sz w:val="22"/>
          <w:szCs w:val="22"/>
        </w:rPr>
        <w:t xml:space="preserve"> </w:t>
      </w:r>
      <w:r w:rsidRPr="007B021E">
        <w:rPr>
          <w:sz w:val="22"/>
          <w:szCs w:val="22"/>
        </w:rPr>
        <w:t>to</w:t>
      </w:r>
      <w:r w:rsidRPr="007B021E">
        <w:rPr>
          <w:spacing w:val="-4"/>
          <w:sz w:val="22"/>
          <w:szCs w:val="22"/>
        </w:rPr>
        <w:t xml:space="preserve"> </w:t>
      </w:r>
      <w:r w:rsidRPr="007B021E">
        <w:rPr>
          <w:sz w:val="22"/>
          <w:szCs w:val="22"/>
        </w:rPr>
        <w:t>the</w:t>
      </w:r>
      <w:r w:rsidRPr="007B021E">
        <w:rPr>
          <w:spacing w:val="-4"/>
          <w:sz w:val="22"/>
          <w:szCs w:val="22"/>
        </w:rPr>
        <w:t xml:space="preserve"> </w:t>
      </w:r>
      <w:r w:rsidRPr="007B021E">
        <w:rPr>
          <w:sz w:val="22"/>
          <w:szCs w:val="22"/>
        </w:rPr>
        <w:t>quality</w:t>
      </w:r>
      <w:r w:rsidRPr="007B021E">
        <w:rPr>
          <w:spacing w:val="-4"/>
          <w:sz w:val="22"/>
          <w:szCs w:val="22"/>
        </w:rPr>
        <w:t xml:space="preserve"> </w:t>
      </w:r>
      <w:r w:rsidRPr="007B021E">
        <w:rPr>
          <w:sz w:val="22"/>
          <w:szCs w:val="22"/>
        </w:rPr>
        <w:t>of</w:t>
      </w:r>
      <w:r w:rsidRPr="007B021E">
        <w:rPr>
          <w:spacing w:val="-4"/>
          <w:sz w:val="22"/>
          <w:szCs w:val="22"/>
        </w:rPr>
        <w:t xml:space="preserve"> </w:t>
      </w:r>
      <w:r w:rsidRPr="007B021E">
        <w:rPr>
          <w:sz w:val="22"/>
          <w:szCs w:val="22"/>
        </w:rPr>
        <w:t>education</w:t>
      </w:r>
      <w:r w:rsidRPr="007B021E">
        <w:rPr>
          <w:spacing w:val="-4"/>
          <w:sz w:val="22"/>
          <w:szCs w:val="22"/>
        </w:rPr>
        <w:t xml:space="preserve"> </w:t>
      </w:r>
      <w:r w:rsidRPr="007B021E">
        <w:rPr>
          <w:sz w:val="22"/>
          <w:szCs w:val="22"/>
        </w:rPr>
        <w:t>and resources available to our children.</w:t>
      </w:r>
    </w:p>
    <w:p w:rsidR="00CC37C5" w:rsidRPr="007B021E" w:rsidRDefault="00407746" w:rsidP="00F112AF">
      <w:pPr>
        <w:pStyle w:val="BodyText"/>
        <w:ind w:left="0"/>
        <w:rPr>
          <w:sz w:val="22"/>
          <w:szCs w:val="22"/>
        </w:rPr>
      </w:pPr>
      <w:r w:rsidRPr="007B021E">
        <w:rPr>
          <w:sz w:val="22"/>
          <w:szCs w:val="22"/>
        </w:rPr>
        <w:t xml:space="preserve">Our District </w:t>
      </w:r>
      <w:r w:rsidR="008E0303" w:rsidRPr="007B021E">
        <w:rPr>
          <w:sz w:val="22"/>
          <w:szCs w:val="22"/>
        </w:rPr>
        <w:t xml:space="preserve">is currently experiencing an increase in </w:t>
      </w:r>
      <w:r w:rsidRPr="007B021E">
        <w:rPr>
          <w:sz w:val="22"/>
          <w:szCs w:val="22"/>
        </w:rPr>
        <w:t xml:space="preserve">enrollment </w:t>
      </w:r>
      <w:r w:rsidR="008E0303" w:rsidRPr="007B021E">
        <w:rPr>
          <w:sz w:val="22"/>
          <w:szCs w:val="22"/>
        </w:rPr>
        <w:t xml:space="preserve">as well as </w:t>
      </w:r>
      <w:r w:rsidRPr="007B021E">
        <w:rPr>
          <w:sz w:val="22"/>
          <w:szCs w:val="22"/>
        </w:rPr>
        <w:t>faces increasing costs to meet the diverse needs of our students. This reduction in funding undermines the district's ability to provide essential</w:t>
      </w:r>
      <w:r w:rsidRPr="007B021E">
        <w:rPr>
          <w:spacing w:val="-4"/>
          <w:sz w:val="22"/>
          <w:szCs w:val="22"/>
        </w:rPr>
        <w:t xml:space="preserve"> </w:t>
      </w:r>
      <w:r w:rsidRPr="007B021E">
        <w:rPr>
          <w:sz w:val="22"/>
          <w:szCs w:val="22"/>
        </w:rPr>
        <w:t>educational</w:t>
      </w:r>
      <w:r w:rsidRPr="007B021E">
        <w:rPr>
          <w:spacing w:val="-4"/>
          <w:sz w:val="22"/>
          <w:szCs w:val="22"/>
        </w:rPr>
        <w:t xml:space="preserve"> </w:t>
      </w:r>
      <w:r w:rsidRPr="007B021E">
        <w:rPr>
          <w:sz w:val="22"/>
          <w:szCs w:val="22"/>
        </w:rPr>
        <w:t>programs,</w:t>
      </w:r>
      <w:r w:rsidRPr="007B021E">
        <w:rPr>
          <w:spacing w:val="-4"/>
          <w:sz w:val="22"/>
          <w:szCs w:val="22"/>
        </w:rPr>
        <w:t xml:space="preserve"> </w:t>
      </w:r>
      <w:r w:rsidRPr="007B021E">
        <w:rPr>
          <w:sz w:val="22"/>
          <w:szCs w:val="22"/>
        </w:rPr>
        <w:t>support</w:t>
      </w:r>
      <w:r w:rsidRPr="007B021E">
        <w:rPr>
          <w:spacing w:val="-4"/>
          <w:sz w:val="22"/>
          <w:szCs w:val="22"/>
        </w:rPr>
        <w:t xml:space="preserve"> </w:t>
      </w:r>
      <w:r w:rsidRPr="007B021E">
        <w:rPr>
          <w:sz w:val="22"/>
          <w:szCs w:val="22"/>
        </w:rPr>
        <w:t>services,</w:t>
      </w:r>
      <w:r w:rsidRPr="007B021E">
        <w:rPr>
          <w:spacing w:val="-4"/>
          <w:sz w:val="22"/>
          <w:szCs w:val="22"/>
        </w:rPr>
        <w:t xml:space="preserve"> </w:t>
      </w:r>
      <w:r w:rsidRPr="007B021E">
        <w:rPr>
          <w:sz w:val="22"/>
          <w:szCs w:val="22"/>
        </w:rPr>
        <w:t>and</w:t>
      </w:r>
      <w:r w:rsidRPr="007B021E">
        <w:rPr>
          <w:spacing w:val="-4"/>
          <w:sz w:val="22"/>
          <w:szCs w:val="22"/>
        </w:rPr>
        <w:t xml:space="preserve"> </w:t>
      </w:r>
      <w:r w:rsidRPr="007B021E">
        <w:rPr>
          <w:sz w:val="22"/>
          <w:szCs w:val="22"/>
        </w:rPr>
        <w:t>maintain</w:t>
      </w:r>
      <w:r w:rsidRPr="007B021E">
        <w:rPr>
          <w:spacing w:val="-4"/>
          <w:sz w:val="22"/>
          <w:szCs w:val="22"/>
        </w:rPr>
        <w:t xml:space="preserve"> </w:t>
      </w:r>
      <w:r w:rsidRPr="007B021E">
        <w:rPr>
          <w:sz w:val="22"/>
          <w:szCs w:val="22"/>
        </w:rPr>
        <w:t>staffing</w:t>
      </w:r>
      <w:r w:rsidRPr="007B021E">
        <w:rPr>
          <w:spacing w:val="-4"/>
          <w:sz w:val="22"/>
          <w:szCs w:val="22"/>
        </w:rPr>
        <w:t xml:space="preserve"> </w:t>
      </w:r>
      <w:r w:rsidRPr="007B021E">
        <w:rPr>
          <w:sz w:val="22"/>
          <w:szCs w:val="22"/>
        </w:rPr>
        <w:t>levels</w:t>
      </w:r>
      <w:r w:rsidRPr="007B021E">
        <w:rPr>
          <w:spacing w:val="-4"/>
          <w:sz w:val="22"/>
          <w:szCs w:val="22"/>
        </w:rPr>
        <w:t xml:space="preserve"> </w:t>
      </w:r>
      <w:r w:rsidRPr="007B021E">
        <w:rPr>
          <w:sz w:val="22"/>
          <w:szCs w:val="22"/>
        </w:rPr>
        <w:t>necessary</w:t>
      </w:r>
      <w:r w:rsidRPr="007B021E">
        <w:rPr>
          <w:spacing w:val="-4"/>
          <w:sz w:val="22"/>
          <w:szCs w:val="22"/>
        </w:rPr>
        <w:t xml:space="preserve"> </w:t>
      </w:r>
      <w:r w:rsidRPr="007B021E">
        <w:rPr>
          <w:sz w:val="22"/>
          <w:szCs w:val="22"/>
        </w:rPr>
        <w:t>for</w:t>
      </w:r>
      <w:r w:rsidRPr="007B021E">
        <w:rPr>
          <w:spacing w:val="-4"/>
          <w:sz w:val="22"/>
          <w:szCs w:val="22"/>
        </w:rPr>
        <w:t xml:space="preserve"> </w:t>
      </w:r>
      <w:r w:rsidRPr="007B021E">
        <w:rPr>
          <w:sz w:val="22"/>
          <w:szCs w:val="22"/>
        </w:rPr>
        <w:t>our children’s success.</w:t>
      </w:r>
      <w:r w:rsidRPr="007B021E">
        <w:rPr>
          <w:sz w:val="22"/>
          <w:szCs w:val="22"/>
        </w:rPr>
        <w:br/>
      </w:r>
    </w:p>
    <w:p w:rsidR="00407746" w:rsidRPr="007B021E" w:rsidRDefault="00407746" w:rsidP="00F112AF">
      <w:r w:rsidRPr="007B021E">
        <w:t xml:space="preserve">We are not a wealthy district; we are not even an average wealth district. The median income of our district was $42,475 as of 2020 and the costs of living have only gone up. Our tax levy cap is too low to overcome your remaking of the state foundation aid formula, which gives the illusion of a wealthier Middle Country. </w:t>
      </w:r>
    </w:p>
    <w:p w:rsidR="00F112AF" w:rsidRPr="007B021E" w:rsidRDefault="00F112AF" w:rsidP="00F112AF"/>
    <w:p w:rsidR="00CC37C5" w:rsidRPr="007B021E" w:rsidRDefault="00407746" w:rsidP="00F112AF">
      <w:pPr>
        <w:pStyle w:val="BodyText"/>
        <w:ind w:left="0" w:right="0"/>
        <w:rPr>
          <w:spacing w:val="-2"/>
          <w:sz w:val="22"/>
          <w:szCs w:val="22"/>
        </w:rPr>
      </w:pPr>
      <w:r w:rsidRPr="007B021E">
        <w:rPr>
          <w:sz w:val="22"/>
          <w:szCs w:val="22"/>
        </w:rPr>
        <w:t>The impact of these budget cuts extends beyond the classroom; it affects the future of our community</w:t>
      </w:r>
      <w:r w:rsidRPr="007B021E">
        <w:rPr>
          <w:spacing w:val="-3"/>
          <w:sz w:val="22"/>
          <w:szCs w:val="22"/>
        </w:rPr>
        <w:t xml:space="preserve"> </w:t>
      </w:r>
      <w:r w:rsidRPr="007B021E">
        <w:rPr>
          <w:sz w:val="22"/>
          <w:szCs w:val="22"/>
        </w:rPr>
        <w:t>and</w:t>
      </w:r>
      <w:r w:rsidRPr="007B021E">
        <w:rPr>
          <w:spacing w:val="-3"/>
          <w:sz w:val="22"/>
          <w:szCs w:val="22"/>
        </w:rPr>
        <w:t xml:space="preserve"> </w:t>
      </w:r>
      <w:r w:rsidRPr="007B021E">
        <w:rPr>
          <w:sz w:val="22"/>
          <w:szCs w:val="22"/>
        </w:rPr>
        <w:t>the</w:t>
      </w:r>
      <w:r w:rsidRPr="007B021E">
        <w:rPr>
          <w:spacing w:val="-3"/>
          <w:sz w:val="22"/>
          <w:szCs w:val="22"/>
        </w:rPr>
        <w:t xml:space="preserve"> </w:t>
      </w:r>
      <w:r w:rsidRPr="007B021E">
        <w:rPr>
          <w:sz w:val="22"/>
          <w:szCs w:val="22"/>
        </w:rPr>
        <w:t>well-being</w:t>
      </w:r>
      <w:r w:rsidRPr="007B021E">
        <w:rPr>
          <w:spacing w:val="-3"/>
          <w:sz w:val="22"/>
          <w:szCs w:val="22"/>
        </w:rPr>
        <w:t xml:space="preserve"> </w:t>
      </w:r>
      <w:r w:rsidRPr="007B021E">
        <w:rPr>
          <w:sz w:val="22"/>
          <w:szCs w:val="22"/>
        </w:rPr>
        <w:t>of</w:t>
      </w:r>
      <w:r w:rsidRPr="007B021E">
        <w:rPr>
          <w:spacing w:val="-3"/>
          <w:sz w:val="22"/>
          <w:szCs w:val="22"/>
        </w:rPr>
        <w:t xml:space="preserve"> </w:t>
      </w:r>
      <w:r w:rsidRPr="007B021E">
        <w:rPr>
          <w:sz w:val="22"/>
          <w:szCs w:val="22"/>
        </w:rPr>
        <w:t>our</w:t>
      </w:r>
      <w:r w:rsidRPr="007B021E">
        <w:rPr>
          <w:spacing w:val="-3"/>
          <w:sz w:val="22"/>
          <w:szCs w:val="22"/>
        </w:rPr>
        <w:t xml:space="preserve"> </w:t>
      </w:r>
      <w:r w:rsidRPr="007B021E">
        <w:rPr>
          <w:sz w:val="22"/>
          <w:szCs w:val="22"/>
        </w:rPr>
        <w:t>children.</w:t>
      </w:r>
      <w:r w:rsidRPr="007B021E">
        <w:rPr>
          <w:spacing w:val="-3"/>
          <w:sz w:val="22"/>
          <w:szCs w:val="22"/>
        </w:rPr>
        <w:t xml:space="preserve"> </w:t>
      </w:r>
      <w:r w:rsidRPr="007B021E">
        <w:rPr>
          <w:sz w:val="22"/>
          <w:szCs w:val="22"/>
        </w:rPr>
        <w:t>As</w:t>
      </w:r>
      <w:r w:rsidRPr="007B021E">
        <w:rPr>
          <w:spacing w:val="-3"/>
          <w:sz w:val="22"/>
          <w:szCs w:val="22"/>
        </w:rPr>
        <w:t xml:space="preserve"> </w:t>
      </w:r>
      <w:r w:rsidRPr="007B021E">
        <w:rPr>
          <w:sz w:val="22"/>
          <w:szCs w:val="22"/>
        </w:rPr>
        <w:t>a</w:t>
      </w:r>
      <w:r w:rsidRPr="007B021E">
        <w:rPr>
          <w:spacing w:val="-3"/>
          <w:sz w:val="22"/>
          <w:szCs w:val="22"/>
        </w:rPr>
        <w:t xml:space="preserve"> </w:t>
      </w:r>
      <w:r w:rsidRPr="007B021E">
        <w:rPr>
          <w:sz w:val="22"/>
          <w:szCs w:val="22"/>
        </w:rPr>
        <w:t>parent,</w:t>
      </w:r>
      <w:r w:rsidRPr="007B021E">
        <w:rPr>
          <w:spacing w:val="-3"/>
          <w:sz w:val="22"/>
          <w:szCs w:val="22"/>
        </w:rPr>
        <w:t xml:space="preserve"> </w:t>
      </w:r>
      <w:r w:rsidRPr="007B021E">
        <w:rPr>
          <w:sz w:val="22"/>
          <w:szCs w:val="22"/>
        </w:rPr>
        <w:t>I</w:t>
      </w:r>
      <w:r w:rsidRPr="007B021E">
        <w:rPr>
          <w:spacing w:val="-3"/>
          <w:sz w:val="22"/>
          <w:szCs w:val="22"/>
        </w:rPr>
        <w:t xml:space="preserve"> </w:t>
      </w:r>
      <w:r w:rsidRPr="007B021E">
        <w:rPr>
          <w:sz w:val="22"/>
          <w:szCs w:val="22"/>
        </w:rPr>
        <w:t>am</w:t>
      </w:r>
      <w:r w:rsidRPr="007B021E">
        <w:rPr>
          <w:spacing w:val="-3"/>
          <w:sz w:val="22"/>
          <w:szCs w:val="22"/>
        </w:rPr>
        <w:t xml:space="preserve"> </w:t>
      </w:r>
      <w:r w:rsidRPr="007B021E">
        <w:rPr>
          <w:sz w:val="22"/>
          <w:szCs w:val="22"/>
        </w:rPr>
        <w:t>deeply</w:t>
      </w:r>
      <w:r w:rsidRPr="007B021E">
        <w:rPr>
          <w:spacing w:val="-3"/>
          <w:sz w:val="22"/>
          <w:szCs w:val="22"/>
        </w:rPr>
        <w:t xml:space="preserve"> </w:t>
      </w:r>
      <w:r w:rsidRPr="007B021E">
        <w:rPr>
          <w:sz w:val="22"/>
          <w:szCs w:val="22"/>
        </w:rPr>
        <w:t>concerned</w:t>
      </w:r>
      <w:r w:rsidRPr="007B021E">
        <w:rPr>
          <w:spacing w:val="-3"/>
          <w:sz w:val="22"/>
          <w:szCs w:val="22"/>
        </w:rPr>
        <w:t xml:space="preserve"> </w:t>
      </w:r>
      <w:r w:rsidRPr="007B021E">
        <w:rPr>
          <w:sz w:val="22"/>
          <w:szCs w:val="22"/>
        </w:rPr>
        <w:t>about</w:t>
      </w:r>
      <w:r w:rsidRPr="007B021E">
        <w:rPr>
          <w:spacing w:val="-3"/>
          <w:sz w:val="22"/>
          <w:szCs w:val="22"/>
        </w:rPr>
        <w:t xml:space="preserve"> </w:t>
      </w:r>
      <w:r w:rsidRPr="007B021E">
        <w:rPr>
          <w:sz w:val="22"/>
          <w:szCs w:val="22"/>
        </w:rPr>
        <w:t xml:space="preserve">the repercussions this will have on their educational journey and opportunities for growth and </w:t>
      </w:r>
      <w:r w:rsidRPr="007B021E">
        <w:rPr>
          <w:spacing w:val="-2"/>
          <w:sz w:val="22"/>
          <w:szCs w:val="22"/>
        </w:rPr>
        <w:t>development.</w:t>
      </w:r>
    </w:p>
    <w:p w:rsidR="00F112AF" w:rsidRPr="007B021E" w:rsidRDefault="00F112AF" w:rsidP="00F112AF">
      <w:pPr>
        <w:pStyle w:val="BodyText"/>
        <w:ind w:left="0" w:right="0"/>
        <w:rPr>
          <w:sz w:val="22"/>
          <w:szCs w:val="22"/>
        </w:rPr>
      </w:pPr>
    </w:p>
    <w:p w:rsidR="00CC37C5" w:rsidRPr="007B021E" w:rsidRDefault="00407746" w:rsidP="00F112AF">
      <w:pPr>
        <w:pStyle w:val="BodyText"/>
        <w:ind w:left="0"/>
        <w:rPr>
          <w:sz w:val="22"/>
          <w:szCs w:val="22"/>
        </w:rPr>
      </w:pPr>
      <w:r w:rsidRPr="007B021E">
        <w:rPr>
          <w:sz w:val="22"/>
          <w:szCs w:val="22"/>
        </w:rPr>
        <w:t>Therefore, I urge you to reconsider the allocation of Foundation Aid in the state budget. Investing</w:t>
      </w:r>
      <w:r w:rsidRPr="007B021E">
        <w:rPr>
          <w:spacing w:val="-3"/>
          <w:sz w:val="22"/>
          <w:szCs w:val="22"/>
        </w:rPr>
        <w:t xml:space="preserve"> </w:t>
      </w:r>
      <w:r w:rsidRPr="007B021E">
        <w:rPr>
          <w:sz w:val="22"/>
          <w:szCs w:val="22"/>
        </w:rPr>
        <w:t>in</w:t>
      </w:r>
      <w:r w:rsidRPr="007B021E">
        <w:rPr>
          <w:spacing w:val="-3"/>
          <w:sz w:val="22"/>
          <w:szCs w:val="22"/>
        </w:rPr>
        <w:t xml:space="preserve"> </w:t>
      </w:r>
      <w:r w:rsidRPr="007B021E">
        <w:rPr>
          <w:sz w:val="22"/>
          <w:szCs w:val="22"/>
        </w:rPr>
        <w:t>education</w:t>
      </w:r>
      <w:r w:rsidRPr="007B021E">
        <w:rPr>
          <w:spacing w:val="-3"/>
          <w:sz w:val="22"/>
          <w:szCs w:val="22"/>
        </w:rPr>
        <w:t xml:space="preserve"> </w:t>
      </w:r>
      <w:r w:rsidRPr="007B021E">
        <w:rPr>
          <w:sz w:val="22"/>
          <w:szCs w:val="22"/>
        </w:rPr>
        <w:t>is</w:t>
      </w:r>
      <w:r w:rsidRPr="007B021E">
        <w:rPr>
          <w:spacing w:val="-3"/>
          <w:sz w:val="22"/>
          <w:szCs w:val="22"/>
        </w:rPr>
        <w:t xml:space="preserve"> </w:t>
      </w:r>
      <w:r w:rsidRPr="007B021E">
        <w:rPr>
          <w:sz w:val="22"/>
          <w:szCs w:val="22"/>
        </w:rPr>
        <w:t>investing</w:t>
      </w:r>
      <w:r w:rsidRPr="007B021E">
        <w:rPr>
          <w:spacing w:val="-3"/>
          <w:sz w:val="22"/>
          <w:szCs w:val="22"/>
        </w:rPr>
        <w:t xml:space="preserve"> </w:t>
      </w:r>
      <w:r w:rsidRPr="007B021E">
        <w:rPr>
          <w:sz w:val="22"/>
          <w:szCs w:val="22"/>
        </w:rPr>
        <w:t>in</w:t>
      </w:r>
      <w:r w:rsidRPr="007B021E">
        <w:rPr>
          <w:spacing w:val="-3"/>
          <w:sz w:val="22"/>
          <w:szCs w:val="22"/>
        </w:rPr>
        <w:t xml:space="preserve"> </w:t>
      </w:r>
      <w:r w:rsidRPr="007B021E">
        <w:rPr>
          <w:sz w:val="22"/>
          <w:szCs w:val="22"/>
        </w:rPr>
        <w:t>the</w:t>
      </w:r>
      <w:r w:rsidRPr="007B021E">
        <w:rPr>
          <w:spacing w:val="-3"/>
          <w:sz w:val="22"/>
          <w:szCs w:val="22"/>
        </w:rPr>
        <w:t xml:space="preserve"> </w:t>
      </w:r>
      <w:r w:rsidRPr="007B021E">
        <w:rPr>
          <w:sz w:val="22"/>
          <w:szCs w:val="22"/>
        </w:rPr>
        <w:t>future</w:t>
      </w:r>
      <w:r w:rsidRPr="007B021E">
        <w:rPr>
          <w:spacing w:val="-3"/>
          <w:sz w:val="22"/>
          <w:szCs w:val="22"/>
        </w:rPr>
        <w:t xml:space="preserve"> </w:t>
      </w:r>
      <w:r w:rsidRPr="007B021E">
        <w:rPr>
          <w:sz w:val="22"/>
          <w:szCs w:val="22"/>
        </w:rPr>
        <w:t>of</w:t>
      </w:r>
      <w:r w:rsidRPr="007B021E">
        <w:rPr>
          <w:spacing w:val="-3"/>
          <w:sz w:val="22"/>
          <w:szCs w:val="22"/>
        </w:rPr>
        <w:t xml:space="preserve"> </w:t>
      </w:r>
      <w:r w:rsidRPr="007B021E">
        <w:rPr>
          <w:sz w:val="22"/>
          <w:szCs w:val="22"/>
        </w:rPr>
        <w:t>our</w:t>
      </w:r>
      <w:r w:rsidRPr="007B021E">
        <w:rPr>
          <w:spacing w:val="-3"/>
          <w:sz w:val="22"/>
          <w:szCs w:val="22"/>
        </w:rPr>
        <w:t xml:space="preserve"> </w:t>
      </w:r>
      <w:r w:rsidRPr="007B021E">
        <w:rPr>
          <w:sz w:val="22"/>
          <w:szCs w:val="22"/>
        </w:rPr>
        <w:t>state.</w:t>
      </w:r>
      <w:r w:rsidRPr="007B021E">
        <w:rPr>
          <w:spacing w:val="-3"/>
          <w:sz w:val="22"/>
          <w:szCs w:val="22"/>
        </w:rPr>
        <w:t xml:space="preserve"> </w:t>
      </w:r>
      <w:r w:rsidRPr="007B021E">
        <w:rPr>
          <w:sz w:val="22"/>
          <w:szCs w:val="22"/>
        </w:rPr>
        <w:t>Our</w:t>
      </w:r>
      <w:r w:rsidRPr="007B021E">
        <w:rPr>
          <w:spacing w:val="-3"/>
          <w:sz w:val="22"/>
          <w:szCs w:val="22"/>
        </w:rPr>
        <w:t xml:space="preserve"> </w:t>
      </w:r>
      <w:r w:rsidRPr="007B021E">
        <w:rPr>
          <w:sz w:val="22"/>
          <w:szCs w:val="22"/>
        </w:rPr>
        <w:t>children</w:t>
      </w:r>
      <w:r w:rsidRPr="007B021E">
        <w:rPr>
          <w:spacing w:val="-3"/>
          <w:sz w:val="22"/>
          <w:szCs w:val="22"/>
        </w:rPr>
        <w:t xml:space="preserve"> </w:t>
      </w:r>
      <w:r w:rsidRPr="007B021E">
        <w:rPr>
          <w:sz w:val="22"/>
          <w:szCs w:val="22"/>
        </w:rPr>
        <w:t>deserve</w:t>
      </w:r>
      <w:r w:rsidRPr="007B021E">
        <w:rPr>
          <w:spacing w:val="-3"/>
          <w:sz w:val="22"/>
          <w:szCs w:val="22"/>
        </w:rPr>
        <w:t xml:space="preserve"> </w:t>
      </w:r>
      <w:r w:rsidRPr="007B021E">
        <w:rPr>
          <w:sz w:val="22"/>
          <w:szCs w:val="22"/>
        </w:rPr>
        <w:t>equitable access to quality education, regardless of their district.</w:t>
      </w:r>
    </w:p>
    <w:p w:rsidR="00F112AF" w:rsidRPr="007B021E" w:rsidRDefault="00F112AF" w:rsidP="00F112AF">
      <w:pPr>
        <w:pStyle w:val="BodyText"/>
        <w:ind w:left="0"/>
        <w:rPr>
          <w:sz w:val="22"/>
          <w:szCs w:val="22"/>
        </w:rPr>
      </w:pPr>
    </w:p>
    <w:p w:rsidR="00CC37C5" w:rsidRPr="007B021E" w:rsidRDefault="00407746" w:rsidP="00F112AF">
      <w:pPr>
        <w:pStyle w:val="BodyText"/>
        <w:ind w:left="0"/>
        <w:rPr>
          <w:sz w:val="22"/>
          <w:szCs w:val="22"/>
        </w:rPr>
      </w:pPr>
      <w:r w:rsidRPr="007B021E">
        <w:rPr>
          <w:sz w:val="22"/>
          <w:szCs w:val="22"/>
        </w:rPr>
        <w:t>I</w:t>
      </w:r>
      <w:r w:rsidRPr="007B021E">
        <w:rPr>
          <w:spacing w:val="-3"/>
          <w:sz w:val="22"/>
          <w:szCs w:val="22"/>
        </w:rPr>
        <w:t xml:space="preserve"> </w:t>
      </w:r>
      <w:r w:rsidRPr="007B021E">
        <w:rPr>
          <w:sz w:val="22"/>
          <w:szCs w:val="22"/>
        </w:rPr>
        <w:t>respectfully</w:t>
      </w:r>
      <w:r w:rsidRPr="007B021E">
        <w:rPr>
          <w:spacing w:val="-3"/>
          <w:sz w:val="22"/>
          <w:szCs w:val="22"/>
        </w:rPr>
        <w:t xml:space="preserve"> </w:t>
      </w:r>
      <w:r w:rsidRPr="007B021E">
        <w:rPr>
          <w:sz w:val="22"/>
          <w:szCs w:val="22"/>
        </w:rPr>
        <w:t>request</w:t>
      </w:r>
      <w:r w:rsidRPr="007B021E">
        <w:rPr>
          <w:spacing w:val="-3"/>
          <w:sz w:val="22"/>
          <w:szCs w:val="22"/>
        </w:rPr>
        <w:t xml:space="preserve"> </w:t>
      </w:r>
      <w:r w:rsidRPr="007B021E">
        <w:rPr>
          <w:sz w:val="22"/>
          <w:szCs w:val="22"/>
        </w:rPr>
        <w:t>your</w:t>
      </w:r>
      <w:r w:rsidRPr="007B021E">
        <w:rPr>
          <w:spacing w:val="-3"/>
          <w:sz w:val="22"/>
          <w:szCs w:val="22"/>
        </w:rPr>
        <w:t xml:space="preserve"> </w:t>
      </w:r>
      <w:r w:rsidRPr="007B021E">
        <w:rPr>
          <w:sz w:val="22"/>
          <w:szCs w:val="22"/>
        </w:rPr>
        <w:t>immediate</w:t>
      </w:r>
      <w:r w:rsidRPr="007B021E">
        <w:rPr>
          <w:spacing w:val="-3"/>
          <w:sz w:val="22"/>
          <w:szCs w:val="22"/>
        </w:rPr>
        <w:t xml:space="preserve"> </w:t>
      </w:r>
      <w:r w:rsidRPr="007B021E">
        <w:rPr>
          <w:sz w:val="22"/>
          <w:szCs w:val="22"/>
        </w:rPr>
        <w:t>attention</w:t>
      </w:r>
      <w:r w:rsidRPr="007B021E">
        <w:rPr>
          <w:spacing w:val="-3"/>
          <w:sz w:val="22"/>
          <w:szCs w:val="22"/>
        </w:rPr>
        <w:t xml:space="preserve"> </w:t>
      </w:r>
      <w:r w:rsidRPr="007B021E">
        <w:rPr>
          <w:sz w:val="22"/>
          <w:szCs w:val="22"/>
        </w:rPr>
        <w:t>to</w:t>
      </w:r>
      <w:r w:rsidRPr="007B021E">
        <w:rPr>
          <w:spacing w:val="-3"/>
          <w:sz w:val="22"/>
          <w:szCs w:val="22"/>
        </w:rPr>
        <w:t xml:space="preserve"> </w:t>
      </w:r>
      <w:r w:rsidRPr="007B021E">
        <w:rPr>
          <w:sz w:val="22"/>
          <w:szCs w:val="22"/>
        </w:rPr>
        <w:t>this</w:t>
      </w:r>
      <w:r w:rsidRPr="007B021E">
        <w:rPr>
          <w:spacing w:val="-3"/>
          <w:sz w:val="22"/>
          <w:szCs w:val="22"/>
        </w:rPr>
        <w:t xml:space="preserve"> </w:t>
      </w:r>
      <w:r w:rsidRPr="007B021E">
        <w:rPr>
          <w:sz w:val="22"/>
          <w:szCs w:val="22"/>
        </w:rPr>
        <w:t>matter</w:t>
      </w:r>
      <w:r w:rsidRPr="007B021E">
        <w:rPr>
          <w:spacing w:val="-3"/>
          <w:sz w:val="22"/>
          <w:szCs w:val="22"/>
        </w:rPr>
        <w:t xml:space="preserve"> </w:t>
      </w:r>
      <w:r w:rsidRPr="007B021E">
        <w:rPr>
          <w:sz w:val="22"/>
          <w:szCs w:val="22"/>
        </w:rPr>
        <w:t>and</w:t>
      </w:r>
      <w:r w:rsidRPr="007B021E">
        <w:rPr>
          <w:spacing w:val="-3"/>
          <w:sz w:val="22"/>
          <w:szCs w:val="22"/>
        </w:rPr>
        <w:t xml:space="preserve"> </w:t>
      </w:r>
      <w:r w:rsidRPr="007B021E">
        <w:rPr>
          <w:sz w:val="22"/>
          <w:szCs w:val="22"/>
        </w:rPr>
        <w:t>action</w:t>
      </w:r>
      <w:r w:rsidRPr="007B021E">
        <w:rPr>
          <w:spacing w:val="-3"/>
          <w:sz w:val="22"/>
          <w:szCs w:val="22"/>
        </w:rPr>
        <w:t xml:space="preserve"> </w:t>
      </w:r>
      <w:r w:rsidRPr="007B021E">
        <w:rPr>
          <w:sz w:val="22"/>
          <w:szCs w:val="22"/>
        </w:rPr>
        <w:t>to</w:t>
      </w:r>
      <w:r w:rsidRPr="007B021E">
        <w:rPr>
          <w:spacing w:val="-3"/>
          <w:sz w:val="22"/>
          <w:szCs w:val="22"/>
        </w:rPr>
        <w:t xml:space="preserve"> </w:t>
      </w:r>
      <w:r w:rsidRPr="007B021E">
        <w:rPr>
          <w:sz w:val="22"/>
          <w:szCs w:val="22"/>
        </w:rPr>
        <w:t>ensure</w:t>
      </w:r>
      <w:r w:rsidRPr="007B021E">
        <w:rPr>
          <w:spacing w:val="-3"/>
          <w:sz w:val="22"/>
          <w:szCs w:val="22"/>
        </w:rPr>
        <w:t xml:space="preserve"> </w:t>
      </w:r>
      <w:r w:rsidRPr="007B021E">
        <w:rPr>
          <w:sz w:val="22"/>
          <w:szCs w:val="22"/>
        </w:rPr>
        <w:t>that</w:t>
      </w:r>
      <w:r w:rsidRPr="007B021E">
        <w:rPr>
          <w:spacing w:val="-3"/>
          <w:sz w:val="22"/>
          <w:szCs w:val="22"/>
        </w:rPr>
        <w:t xml:space="preserve"> </w:t>
      </w:r>
      <w:r w:rsidRPr="007B021E">
        <w:rPr>
          <w:sz w:val="22"/>
          <w:szCs w:val="22"/>
        </w:rPr>
        <w:t>the</w:t>
      </w:r>
      <w:r w:rsidRPr="007B021E">
        <w:rPr>
          <w:spacing w:val="-3"/>
          <w:sz w:val="22"/>
          <w:szCs w:val="22"/>
        </w:rPr>
        <w:t xml:space="preserve"> Middle Country Central </w:t>
      </w:r>
      <w:r w:rsidRPr="007B021E">
        <w:rPr>
          <w:sz w:val="22"/>
          <w:szCs w:val="22"/>
        </w:rPr>
        <w:t>School District receives fair and adequate funding. Our children’s education and future depend on the decisions made by our state leaders.</w:t>
      </w:r>
    </w:p>
    <w:p w:rsidR="00F112AF" w:rsidRPr="007B021E" w:rsidRDefault="00F112AF" w:rsidP="00F112AF">
      <w:pPr>
        <w:pStyle w:val="BodyText"/>
        <w:ind w:left="0"/>
        <w:rPr>
          <w:sz w:val="22"/>
          <w:szCs w:val="22"/>
        </w:rPr>
      </w:pPr>
    </w:p>
    <w:p w:rsidR="00CC37C5" w:rsidRPr="007B021E" w:rsidRDefault="00407746" w:rsidP="00F112AF">
      <w:pPr>
        <w:pStyle w:val="BodyText"/>
        <w:ind w:left="0"/>
        <w:rPr>
          <w:spacing w:val="-2"/>
          <w:sz w:val="22"/>
          <w:szCs w:val="22"/>
        </w:rPr>
      </w:pPr>
      <w:r w:rsidRPr="007B021E">
        <w:rPr>
          <w:sz w:val="22"/>
          <w:szCs w:val="22"/>
        </w:rPr>
        <w:t>Thank you for your consideration and for the work you do on behalf of the residents of New York</w:t>
      </w:r>
      <w:r w:rsidRPr="007B021E">
        <w:rPr>
          <w:spacing w:val="-4"/>
          <w:sz w:val="22"/>
          <w:szCs w:val="22"/>
        </w:rPr>
        <w:t xml:space="preserve"> </w:t>
      </w:r>
      <w:r w:rsidRPr="007B021E">
        <w:rPr>
          <w:sz w:val="22"/>
          <w:szCs w:val="22"/>
        </w:rPr>
        <w:t>State.</w:t>
      </w:r>
      <w:r w:rsidRPr="007B021E">
        <w:rPr>
          <w:spacing w:val="-4"/>
          <w:sz w:val="22"/>
          <w:szCs w:val="22"/>
        </w:rPr>
        <w:t xml:space="preserve"> </w:t>
      </w:r>
      <w:r w:rsidRPr="007B021E">
        <w:rPr>
          <w:sz w:val="22"/>
          <w:szCs w:val="22"/>
        </w:rPr>
        <w:t>I</w:t>
      </w:r>
      <w:r w:rsidRPr="007B021E">
        <w:rPr>
          <w:spacing w:val="-4"/>
          <w:sz w:val="22"/>
          <w:szCs w:val="22"/>
        </w:rPr>
        <w:t xml:space="preserve"> </w:t>
      </w:r>
      <w:r w:rsidRPr="007B021E">
        <w:rPr>
          <w:sz w:val="22"/>
          <w:szCs w:val="22"/>
        </w:rPr>
        <w:t>look</w:t>
      </w:r>
      <w:r w:rsidRPr="007B021E">
        <w:rPr>
          <w:spacing w:val="-4"/>
          <w:sz w:val="22"/>
          <w:szCs w:val="22"/>
        </w:rPr>
        <w:t xml:space="preserve"> </w:t>
      </w:r>
      <w:r w:rsidRPr="007B021E">
        <w:rPr>
          <w:sz w:val="22"/>
          <w:szCs w:val="22"/>
        </w:rPr>
        <w:t>forward</w:t>
      </w:r>
      <w:r w:rsidRPr="007B021E">
        <w:rPr>
          <w:spacing w:val="-4"/>
          <w:sz w:val="22"/>
          <w:szCs w:val="22"/>
        </w:rPr>
        <w:t xml:space="preserve"> </w:t>
      </w:r>
      <w:r w:rsidRPr="007B021E">
        <w:rPr>
          <w:sz w:val="22"/>
          <w:szCs w:val="22"/>
        </w:rPr>
        <w:t>to</w:t>
      </w:r>
      <w:r w:rsidRPr="007B021E">
        <w:rPr>
          <w:spacing w:val="-4"/>
          <w:sz w:val="22"/>
          <w:szCs w:val="22"/>
        </w:rPr>
        <w:t xml:space="preserve"> </w:t>
      </w:r>
      <w:r w:rsidRPr="007B021E">
        <w:rPr>
          <w:sz w:val="22"/>
          <w:szCs w:val="22"/>
        </w:rPr>
        <w:t>your</w:t>
      </w:r>
      <w:r w:rsidRPr="007B021E">
        <w:rPr>
          <w:spacing w:val="-4"/>
          <w:sz w:val="22"/>
          <w:szCs w:val="22"/>
        </w:rPr>
        <w:t xml:space="preserve"> </w:t>
      </w:r>
      <w:r w:rsidRPr="007B021E">
        <w:rPr>
          <w:sz w:val="22"/>
          <w:szCs w:val="22"/>
        </w:rPr>
        <w:t>response</w:t>
      </w:r>
      <w:r w:rsidRPr="007B021E">
        <w:rPr>
          <w:spacing w:val="-4"/>
          <w:sz w:val="22"/>
          <w:szCs w:val="22"/>
        </w:rPr>
        <w:t xml:space="preserve"> </w:t>
      </w:r>
      <w:r w:rsidRPr="007B021E">
        <w:rPr>
          <w:sz w:val="22"/>
          <w:szCs w:val="22"/>
        </w:rPr>
        <w:t>and</w:t>
      </w:r>
      <w:r w:rsidRPr="007B021E">
        <w:rPr>
          <w:spacing w:val="-4"/>
          <w:sz w:val="22"/>
          <w:szCs w:val="22"/>
        </w:rPr>
        <w:t xml:space="preserve"> </w:t>
      </w:r>
      <w:r w:rsidRPr="007B021E">
        <w:rPr>
          <w:sz w:val="22"/>
          <w:szCs w:val="22"/>
        </w:rPr>
        <w:t>to</w:t>
      </w:r>
      <w:r w:rsidRPr="007B021E">
        <w:rPr>
          <w:spacing w:val="-4"/>
          <w:sz w:val="22"/>
          <w:szCs w:val="22"/>
        </w:rPr>
        <w:t xml:space="preserve"> </w:t>
      </w:r>
      <w:r w:rsidRPr="007B021E">
        <w:rPr>
          <w:sz w:val="22"/>
          <w:szCs w:val="22"/>
        </w:rPr>
        <w:t>seeing</w:t>
      </w:r>
      <w:r w:rsidRPr="007B021E">
        <w:rPr>
          <w:spacing w:val="-4"/>
          <w:sz w:val="22"/>
          <w:szCs w:val="22"/>
        </w:rPr>
        <w:t xml:space="preserve"> </w:t>
      </w:r>
      <w:r w:rsidRPr="007B021E">
        <w:rPr>
          <w:sz w:val="22"/>
          <w:szCs w:val="22"/>
        </w:rPr>
        <w:t>positive</w:t>
      </w:r>
      <w:r w:rsidRPr="007B021E">
        <w:rPr>
          <w:spacing w:val="-4"/>
          <w:sz w:val="22"/>
          <w:szCs w:val="22"/>
        </w:rPr>
        <w:t xml:space="preserve"> </w:t>
      </w:r>
      <w:r w:rsidRPr="007B021E">
        <w:rPr>
          <w:sz w:val="22"/>
          <w:szCs w:val="22"/>
        </w:rPr>
        <w:t>changes</w:t>
      </w:r>
      <w:r w:rsidRPr="007B021E">
        <w:rPr>
          <w:spacing w:val="-4"/>
          <w:sz w:val="22"/>
          <w:szCs w:val="22"/>
        </w:rPr>
        <w:t xml:space="preserve"> </w:t>
      </w:r>
      <w:r w:rsidRPr="007B021E">
        <w:rPr>
          <w:sz w:val="22"/>
          <w:szCs w:val="22"/>
        </w:rPr>
        <w:t>in</w:t>
      </w:r>
      <w:r w:rsidRPr="007B021E">
        <w:rPr>
          <w:spacing w:val="-4"/>
          <w:sz w:val="22"/>
          <w:szCs w:val="22"/>
        </w:rPr>
        <w:t xml:space="preserve"> </w:t>
      </w:r>
      <w:r w:rsidRPr="007B021E">
        <w:rPr>
          <w:sz w:val="22"/>
          <w:szCs w:val="22"/>
        </w:rPr>
        <w:t>the</w:t>
      </w:r>
      <w:r w:rsidRPr="007B021E">
        <w:rPr>
          <w:spacing w:val="-4"/>
          <w:sz w:val="22"/>
          <w:szCs w:val="22"/>
        </w:rPr>
        <w:t xml:space="preserve"> </w:t>
      </w:r>
      <w:r w:rsidRPr="007B021E">
        <w:rPr>
          <w:sz w:val="22"/>
          <w:szCs w:val="22"/>
        </w:rPr>
        <w:t>support</w:t>
      </w:r>
      <w:r w:rsidRPr="007B021E">
        <w:rPr>
          <w:spacing w:val="-4"/>
          <w:sz w:val="22"/>
          <w:szCs w:val="22"/>
        </w:rPr>
        <w:t xml:space="preserve"> </w:t>
      </w:r>
      <w:r w:rsidRPr="007B021E">
        <w:rPr>
          <w:sz w:val="22"/>
          <w:szCs w:val="22"/>
        </w:rPr>
        <w:t>for</w:t>
      </w:r>
      <w:r w:rsidRPr="007B021E">
        <w:rPr>
          <w:spacing w:val="-4"/>
          <w:sz w:val="22"/>
          <w:szCs w:val="22"/>
        </w:rPr>
        <w:t xml:space="preserve"> </w:t>
      </w:r>
      <w:r w:rsidRPr="007B021E">
        <w:rPr>
          <w:sz w:val="22"/>
          <w:szCs w:val="22"/>
        </w:rPr>
        <w:t xml:space="preserve">our </w:t>
      </w:r>
      <w:r w:rsidRPr="007B021E">
        <w:rPr>
          <w:spacing w:val="-2"/>
          <w:sz w:val="22"/>
          <w:szCs w:val="22"/>
        </w:rPr>
        <w:t>schools.</w:t>
      </w:r>
    </w:p>
    <w:p w:rsidR="00F112AF" w:rsidRPr="007B021E" w:rsidRDefault="00F112AF" w:rsidP="00F112AF">
      <w:pPr>
        <w:pStyle w:val="BodyText"/>
        <w:ind w:left="0"/>
        <w:rPr>
          <w:sz w:val="22"/>
          <w:szCs w:val="22"/>
        </w:rPr>
      </w:pPr>
    </w:p>
    <w:p w:rsidR="00CC37C5" w:rsidRPr="007B021E" w:rsidRDefault="00407746" w:rsidP="00F112AF">
      <w:pPr>
        <w:pStyle w:val="BodyText"/>
        <w:ind w:left="0" w:right="0"/>
        <w:jc w:val="both"/>
        <w:rPr>
          <w:sz w:val="22"/>
          <w:szCs w:val="22"/>
        </w:rPr>
      </w:pPr>
      <w:r w:rsidRPr="007B021E">
        <w:rPr>
          <w:spacing w:val="-2"/>
          <w:sz w:val="22"/>
          <w:szCs w:val="22"/>
        </w:rPr>
        <w:t>Sincerely,</w:t>
      </w:r>
    </w:p>
    <w:p w:rsidR="00CC37C5" w:rsidRPr="007B021E" w:rsidRDefault="00407746" w:rsidP="00F112AF">
      <w:pPr>
        <w:pStyle w:val="BodyText"/>
        <w:ind w:left="0" w:right="0"/>
        <w:jc w:val="both"/>
        <w:rPr>
          <w:sz w:val="22"/>
          <w:szCs w:val="22"/>
        </w:rPr>
      </w:pPr>
      <w:r w:rsidRPr="007B021E">
        <w:rPr>
          <w:sz w:val="22"/>
          <w:szCs w:val="22"/>
        </w:rPr>
        <w:t xml:space="preserve">[Family Member's </w:t>
      </w:r>
      <w:r w:rsidRPr="007B021E">
        <w:rPr>
          <w:spacing w:val="-2"/>
          <w:sz w:val="22"/>
          <w:szCs w:val="22"/>
        </w:rPr>
        <w:t>Name]</w:t>
      </w:r>
    </w:p>
    <w:sectPr w:rsidR="00CC37C5" w:rsidRPr="007B021E" w:rsidSect="00407746">
      <w:type w:val="continuous"/>
      <w:pgSz w:w="12240" w:h="15840"/>
      <w:pgMar w:top="1380" w:right="14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31524"/>
    <w:multiLevelType w:val="hybridMultilevel"/>
    <w:tmpl w:val="689A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C5"/>
    <w:rsid w:val="000B65A1"/>
    <w:rsid w:val="00132296"/>
    <w:rsid w:val="002A0E4A"/>
    <w:rsid w:val="00374F66"/>
    <w:rsid w:val="003822A5"/>
    <w:rsid w:val="00407746"/>
    <w:rsid w:val="0077539E"/>
    <w:rsid w:val="007B021E"/>
    <w:rsid w:val="008930B9"/>
    <w:rsid w:val="008E0303"/>
    <w:rsid w:val="00972535"/>
    <w:rsid w:val="00A4688F"/>
    <w:rsid w:val="00CC37C5"/>
    <w:rsid w:val="00D80DD1"/>
    <w:rsid w:val="00DF683C"/>
    <w:rsid w:val="00E0527D"/>
    <w:rsid w:val="00ED53A8"/>
    <w:rsid w:val="00F11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D414D"/>
  <w15:docId w15:val="{B38DC7F4-3153-49B3-98E6-FE539F68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right="111"/>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7539E"/>
    <w:rPr>
      <w:color w:val="0000FF" w:themeColor="hyperlink"/>
      <w:u w:val="single"/>
    </w:rPr>
  </w:style>
  <w:style w:type="character" w:styleId="UnresolvedMention">
    <w:name w:val="Unresolved Mention"/>
    <w:basedOn w:val="DefaultParagraphFont"/>
    <w:uiPriority w:val="99"/>
    <w:semiHidden/>
    <w:unhideWhenUsed/>
    <w:rsid w:val="00775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lumbo@nysenat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Template for Letter.docx</vt:lpstr>
    </vt:vector>
  </TitlesOfParts>
  <Company>MCCSD</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Letter.docx</dc:title>
  <dc:creator>Stephanie Larkin</dc:creator>
  <cp:lastModifiedBy>Stephanie Larkin</cp:lastModifiedBy>
  <cp:revision>4</cp:revision>
  <cp:lastPrinted>2024-03-22T14:34:00Z</cp:lastPrinted>
  <dcterms:created xsi:type="dcterms:W3CDTF">2024-03-21T18:26:00Z</dcterms:created>
  <dcterms:modified xsi:type="dcterms:W3CDTF">2024-03-22T14:34:00Z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m122 Google Docs Renderer</vt:lpwstr>
  </property>
</Properties>
</file>